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98E0C" w14:textId="77777777" w:rsidR="00606D87" w:rsidRDefault="00606D87">
      <w:pPr>
        <w:rPr>
          <w:sz w:val="22"/>
          <w:szCs w:val="22"/>
        </w:rPr>
      </w:pPr>
    </w:p>
    <w:p w14:paraId="37BB3C0D" w14:textId="77777777" w:rsidR="00606D87" w:rsidRDefault="00606D87">
      <w:pPr>
        <w:rPr>
          <w:sz w:val="22"/>
          <w:szCs w:val="22"/>
        </w:rPr>
      </w:pPr>
    </w:p>
    <w:p w14:paraId="24FB8276" w14:textId="77777777" w:rsidR="00DD1625" w:rsidRPr="00606D87" w:rsidRDefault="00C71D84">
      <w:pPr>
        <w:rPr>
          <w:color w:val="FF0000"/>
          <w:sz w:val="22"/>
          <w:szCs w:val="22"/>
        </w:rPr>
      </w:pPr>
      <w:bookmarkStart w:id="0" w:name="_GoBack"/>
      <w:bookmarkEnd w:id="0"/>
      <w:r w:rsidRPr="00607DF8">
        <w:rPr>
          <w:sz w:val="22"/>
          <w:szCs w:val="22"/>
        </w:rPr>
        <w:t xml:space="preserve">Dear Councillor </w:t>
      </w:r>
      <w:r w:rsidRPr="00606D87">
        <w:rPr>
          <w:color w:val="FF0000"/>
          <w:sz w:val="22"/>
          <w:szCs w:val="22"/>
        </w:rPr>
        <w:t>….</w:t>
      </w:r>
      <w:r w:rsidR="00606D87" w:rsidRPr="00606D87">
        <w:rPr>
          <w:color w:val="FF0000"/>
          <w:sz w:val="22"/>
          <w:szCs w:val="22"/>
        </w:rPr>
        <w:t>..…….</w:t>
      </w:r>
    </w:p>
    <w:p w14:paraId="5FC8A422" w14:textId="77777777" w:rsidR="00664E80" w:rsidRDefault="00664E80">
      <w:pPr>
        <w:rPr>
          <w:sz w:val="22"/>
          <w:szCs w:val="22"/>
        </w:rPr>
      </w:pPr>
    </w:p>
    <w:p w14:paraId="2F4DA031" w14:textId="77777777" w:rsidR="00664E80" w:rsidRDefault="00664E80">
      <w:pPr>
        <w:rPr>
          <w:sz w:val="22"/>
          <w:szCs w:val="22"/>
        </w:rPr>
      </w:pPr>
      <w:r>
        <w:rPr>
          <w:sz w:val="22"/>
          <w:szCs w:val="22"/>
        </w:rPr>
        <w:t xml:space="preserve">Imagine if you had no control over who provides Council funded services – that </w:t>
      </w:r>
      <w:r w:rsidR="006F2AE8">
        <w:rPr>
          <w:sz w:val="22"/>
          <w:szCs w:val="22"/>
        </w:rPr>
        <w:t>you</w:t>
      </w:r>
      <w:r>
        <w:rPr>
          <w:sz w:val="22"/>
          <w:szCs w:val="22"/>
        </w:rPr>
        <w:t xml:space="preserve"> were forced to put them all out to tender and to take the cheapest bid</w:t>
      </w:r>
      <w:r w:rsidR="006F2AE8">
        <w:rPr>
          <w:sz w:val="22"/>
          <w:szCs w:val="22"/>
        </w:rPr>
        <w:t>,</w:t>
      </w:r>
      <w:r>
        <w:rPr>
          <w:sz w:val="22"/>
          <w:szCs w:val="22"/>
        </w:rPr>
        <w:t xml:space="preserve"> even though it meant paying workers the minimum wage or even less. Imagine that if you tried to renew the contract with a better provider or bring it in-house</w:t>
      </w:r>
      <w:r w:rsidR="006F2AE8">
        <w:rPr>
          <w:sz w:val="22"/>
          <w:szCs w:val="22"/>
        </w:rPr>
        <w:t>,</w:t>
      </w:r>
      <w:r>
        <w:rPr>
          <w:sz w:val="22"/>
          <w:szCs w:val="22"/>
        </w:rPr>
        <w:t xml:space="preserve"> the current multinational contract-holder would sue you.</w:t>
      </w:r>
    </w:p>
    <w:p w14:paraId="50074A99" w14:textId="77777777" w:rsidR="00664E80" w:rsidRDefault="00664E80">
      <w:pPr>
        <w:rPr>
          <w:sz w:val="22"/>
          <w:szCs w:val="22"/>
        </w:rPr>
      </w:pPr>
    </w:p>
    <w:p w14:paraId="42C59E68" w14:textId="77777777" w:rsidR="00664E80" w:rsidRPr="00607DF8" w:rsidRDefault="00664E80">
      <w:pPr>
        <w:rPr>
          <w:sz w:val="22"/>
          <w:szCs w:val="22"/>
        </w:rPr>
      </w:pPr>
      <w:r>
        <w:rPr>
          <w:sz w:val="22"/>
          <w:szCs w:val="22"/>
        </w:rPr>
        <w:t>Well – all this will happen if we allow the Transatlantic Trade and Investment Partnership (TTIP) to be successfully negotiated.</w:t>
      </w:r>
    </w:p>
    <w:p w14:paraId="325AD8EB" w14:textId="77777777" w:rsidR="00C71D84" w:rsidRPr="00607DF8" w:rsidRDefault="00C71D84">
      <w:pPr>
        <w:rPr>
          <w:sz w:val="22"/>
          <w:szCs w:val="22"/>
        </w:rPr>
      </w:pPr>
    </w:p>
    <w:p w14:paraId="624080BE" w14:textId="77777777" w:rsidR="003C6ED6" w:rsidRPr="00607DF8" w:rsidRDefault="00C71D84">
      <w:pPr>
        <w:rPr>
          <w:sz w:val="22"/>
          <w:szCs w:val="22"/>
        </w:rPr>
      </w:pPr>
      <w:r w:rsidRPr="00607DF8">
        <w:rPr>
          <w:sz w:val="22"/>
          <w:szCs w:val="22"/>
        </w:rPr>
        <w:t>You</w:t>
      </w:r>
      <w:r w:rsidR="00664E80">
        <w:rPr>
          <w:sz w:val="22"/>
          <w:szCs w:val="22"/>
        </w:rPr>
        <w:t xml:space="preserve">’ve probably </w:t>
      </w:r>
      <w:r w:rsidRPr="00607DF8">
        <w:rPr>
          <w:sz w:val="22"/>
          <w:szCs w:val="22"/>
        </w:rPr>
        <w:t xml:space="preserve">heard about </w:t>
      </w:r>
      <w:r w:rsidR="00664E80">
        <w:rPr>
          <w:sz w:val="22"/>
          <w:szCs w:val="22"/>
        </w:rPr>
        <w:t xml:space="preserve">this treaty already - </w:t>
      </w:r>
      <w:r w:rsidRPr="00607DF8">
        <w:rPr>
          <w:sz w:val="22"/>
          <w:szCs w:val="22"/>
        </w:rPr>
        <w:t xml:space="preserve">a deal between the EU and US that </w:t>
      </w:r>
      <w:r w:rsidR="00664E80">
        <w:rPr>
          <w:sz w:val="22"/>
          <w:szCs w:val="22"/>
        </w:rPr>
        <w:t xml:space="preserve">would </w:t>
      </w:r>
      <w:r w:rsidRPr="00607DF8">
        <w:rPr>
          <w:sz w:val="22"/>
          <w:szCs w:val="22"/>
        </w:rPr>
        <w:t>lock-in future UK government</w:t>
      </w:r>
      <w:r w:rsidR="00606D87">
        <w:rPr>
          <w:sz w:val="22"/>
          <w:szCs w:val="22"/>
        </w:rPr>
        <w:t>s</w:t>
      </w:r>
      <w:r w:rsidRPr="00607DF8">
        <w:rPr>
          <w:sz w:val="22"/>
          <w:szCs w:val="22"/>
        </w:rPr>
        <w:t xml:space="preserve"> to irreversible commitments</w:t>
      </w:r>
      <w:r w:rsidR="003C6ED6" w:rsidRPr="00607DF8">
        <w:rPr>
          <w:sz w:val="22"/>
          <w:szCs w:val="22"/>
        </w:rPr>
        <w:t>.</w:t>
      </w:r>
    </w:p>
    <w:p w14:paraId="5F97DCE7" w14:textId="77777777" w:rsidR="003C6ED6" w:rsidRPr="00607DF8" w:rsidRDefault="003C6ED6">
      <w:pPr>
        <w:rPr>
          <w:sz w:val="22"/>
          <w:szCs w:val="22"/>
        </w:rPr>
      </w:pPr>
    </w:p>
    <w:p w14:paraId="600268A0" w14:textId="77777777" w:rsidR="003C6ED6" w:rsidRPr="00607DF8" w:rsidRDefault="003C6ED6" w:rsidP="003C6ED6">
      <w:pPr>
        <w:rPr>
          <w:sz w:val="22"/>
          <w:szCs w:val="22"/>
        </w:rPr>
      </w:pPr>
      <w:r w:rsidRPr="00607DF8">
        <w:rPr>
          <w:sz w:val="22"/>
          <w:szCs w:val="22"/>
        </w:rPr>
        <w:t>We are told that TTIP will increase trade by reducing tariffs, such as import tax, although these are already low</w:t>
      </w:r>
      <w:r w:rsidR="00A41F0F">
        <w:rPr>
          <w:sz w:val="22"/>
          <w:szCs w:val="22"/>
        </w:rPr>
        <w:t xml:space="preserve"> between</w:t>
      </w:r>
      <w:r w:rsidRPr="00607DF8">
        <w:rPr>
          <w:sz w:val="22"/>
          <w:szCs w:val="22"/>
        </w:rPr>
        <w:t xml:space="preserve"> the EU and US</w:t>
      </w:r>
      <w:r w:rsidR="00F7456C">
        <w:rPr>
          <w:sz w:val="22"/>
          <w:szCs w:val="22"/>
        </w:rPr>
        <w:t xml:space="preserve">, and that it will bring growth and jobs. </w:t>
      </w:r>
      <w:r w:rsidR="006F2AE8">
        <w:rPr>
          <w:sz w:val="22"/>
          <w:szCs w:val="22"/>
        </w:rPr>
        <w:t>However i</w:t>
      </w:r>
      <w:r w:rsidRPr="00607DF8">
        <w:rPr>
          <w:sz w:val="22"/>
          <w:szCs w:val="22"/>
        </w:rPr>
        <w:t>ndependent research indicates little significant</w:t>
      </w:r>
      <w:r w:rsidR="00813671" w:rsidRPr="00607DF8">
        <w:rPr>
          <w:sz w:val="22"/>
          <w:szCs w:val="22"/>
        </w:rPr>
        <w:t xml:space="preserve"> growth and serious job losses of</w:t>
      </w:r>
      <w:r w:rsidRPr="00607DF8">
        <w:rPr>
          <w:sz w:val="22"/>
          <w:szCs w:val="22"/>
        </w:rPr>
        <w:t xml:space="preserve"> 600,000 in the EU alone</w:t>
      </w:r>
      <w:r w:rsidR="006F2AE8">
        <w:rPr>
          <w:sz w:val="22"/>
          <w:szCs w:val="22"/>
        </w:rPr>
        <w:t xml:space="preserve"> under TTIP</w:t>
      </w:r>
      <w:r w:rsidRPr="00607DF8">
        <w:rPr>
          <w:sz w:val="22"/>
          <w:szCs w:val="22"/>
        </w:rPr>
        <w:t xml:space="preserve">. </w:t>
      </w:r>
    </w:p>
    <w:p w14:paraId="5774B2BE" w14:textId="77777777" w:rsidR="003C6ED6" w:rsidRPr="00607DF8" w:rsidRDefault="003C6ED6">
      <w:pPr>
        <w:rPr>
          <w:sz w:val="22"/>
          <w:szCs w:val="22"/>
        </w:rPr>
      </w:pPr>
    </w:p>
    <w:p w14:paraId="32F9FD17" w14:textId="77777777" w:rsidR="00D57407" w:rsidRDefault="00664E80">
      <w:pPr>
        <w:rPr>
          <w:sz w:val="22"/>
          <w:szCs w:val="22"/>
        </w:rPr>
      </w:pPr>
      <w:r>
        <w:rPr>
          <w:sz w:val="22"/>
          <w:szCs w:val="22"/>
        </w:rPr>
        <w:t xml:space="preserve">There’s </w:t>
      </w:r>
      <w:r w:rsidR="00C71D84" w:rsidRPr="00607DF8">
        <w:rPr>
          <w:sz w:val="22"/>
          <w:szCs w:val="22"/>
        </w:rPr>
        <w:t>growing public concern about TTIP</w:t>
      </w:r>
      <w:r w:rsidR="006F2AE8">
        <w:rPr>
          <w:sz w:val="22"/>
          <w:szCs w:val="22"/>
        </w:rPr>
        <w:t>’s</w:t>
      </w:r>
      <w:r w:rsidR="00B34A54" w:rsidRPr="00607DF8">
        <w:rPr>
          <w:sz w:val="22"/>
          <w:szCs w:val="22"/>
        </w:rPr>
        <w:t xml:space="preserve"> </w:t>
      </w:r>
      <w:r w:rsidR="00C36A9E" w:rsidRPr="00607DF8">
        <w:rPr>
          <w:sz w:val="22"/>
          <w:szCs w:val="22"/>
        </w:rPr>
        <w:t>emphasis on deregulation</w:t>
      </w:r>
      <w:r w:rsidR="00A63AD8">
        <w:rPr>
          <w:sz w:val="22"/>
          <w:szCs w:val="22"/>
        </w:rPr>
        <w:t xml:space="preserve"> and reduction of regulatory standards</w:t>
      </w:r>
      <w:r w:rsidR="006F2AE8">
        <w:rPr>
          <w:sz w:val="22"/>
          <w:szCs w:val="22"/>
        </w:rPr>
        <w:t xml:space="preserve"> between the EU and the US,</w:t>
      </w:r>
      <w:r w:rsidR="00C36A9E" w:rsidRPr="00607DF8">
        <w:rPr>
          <w:sz w:val="22"/>
          <w:szCs w:val="22"/>
        </w:rPr>
        <w:t xml:space="preserve"> </w:t>
      </w:r>
      <w:r w:rsidR="003C6ED6" w:rsidRPr="00607DF8">
        <w:rPr>
          <w:sz w:val="22"/>
          <w:szCs w:val="22"/>
        </w:rPr>
        <w:t>governing</w:t>
      </w:r>
      <w:r w:rsidR="00C36A9E" w:rsidRPr="00607DF8">
        <w:rPr>
          <w:sz w:val="22"/>
          <w:szCs w:val="22"/>
        </w:rPr>
        <w:t xml:space="preserve">, for example, </w:t>
      </w:r>
      <w:r w:rsidR="003C6ED6" w:rsidRPr="00607DF8">
        <w:rPr>
          <w:sz w:val="22"/>
          <w:szCs w:val="22"/>
        </w:rPr>
        <w:t>public health, labour rights, f</w:t>
      </w:r>
      <w:r w:rsidR="00C36A9E" w:rsidRPr="00607DF8">
        <w:rPr>
          <w:sz w:val="22"/>
          <w:szCs w:val="22"/>
        </w:rPr>
        <w:t>ood safety and pharmaceuticals</w:t>
      </w:r>
      <w:r>
        <w:rPr>
          <w:sz w:val="22"/>
          <w:szCs w:val="22"/>
        </w:rPr>
        <w:t xml:space="preserve">, </w:t>
      </w:r>
      <w:r w:rsidR="0094499C">
        <w:rPr>
          <w:sz w:val="22"/>
          <w:szCs w:val="22"/>
        </w:rPr>
        <w:t>and the power of an</w:t>
      </w:r>
      <w:r w:rsidR="00606D87">
        <w:rPr>
          <w:sz w:val="22"/>
          <w:szCs w:val="22"/>
        </w:rPr>
        <w:t xml:space="preserve"> </w:t>
      </w:r>
      <w:r w:rsidR="0094499C">
        <w:rPr>
          <w:sz w:val="22"/>
          <w:szCs w:val="22"/>
        </w:rPr>
        <w:t xml:space="preserve">unaccountable Regulatory Cooperation Council in future. </w:t>
      </w:r>
    </w:p>
    <w:p w14:paraId="3B6F1B92" w14:textId="77777777" w:rsidR="00B34A54" w:rsidRPr="00607DF8" w:rsidRDefault="00B34A54">
      <w:pPr>
        <w:rPr>
          <w:sz w:val="22"/>
          <w:szCs w:val="22"/>
        </w:rPr>
      </w:pPr>
    </w:p>
    <w:p w14:paraId="30817D11" w14:textId="77777777" w:rsidR="00D57407" w:rsidRDefault="003C6ED6" w:rsidP="00C36A9E">
      <w:pPr>
        <w:widowControl w:val="0"/>
        <w:autoSpaceDE w:val="0"/>
        <w:autoSpaceDN w:val="0"/>
        <w:adjustRightInd w:val="0"/>
        <w:rPr>
          <w:rFonts w:cs="Courier"/>
          <w:color w:val="1A1A1A"/>
          <w:sz w:val="22"/>
          <w:szCs w:val="22"/>
          <w:lang w:val="en-US"/>
        </w:rPr>
      </w:pPr>
      <w:r w:rsidRPr="00607DF8">
        <w:rPr>
          <w:sz w:val="22"/>
          <w:szCs w:val="22"/>
        </w:rPr>
        <w:t>I</w:t>
      </w:r>
      <w:r w:rsidR="00C71D84" w:rsidRPr="00607DF8">
        <w:rPr>
          <w:sz w:val="22"/>
          <w:szCs w:val="22"/>
        </w:rPr>
        <w:t xml:space="preserve">f TTIP goes through, </w:t>
      </w:r>
      <w:r w:rsidR="00D57407">
        <w:rPr>
          <w:sz w:val="22"/>
          <w:szCs w:val="22"/>
        </w:rPr>
        <w:t xml:space="preserve">Local Authority </w:t>
      </w:r>
      <w:r w:rsidR="00C71D84" w:rsidRPr="00607DF8">
        <w:rPr>
          <w:sz w:val="22"/>
          <w:szCs w:val="22"/>
        </w:rPr>
        <w:t>public services will become highly vulnerable to transnational corporations keen to exploit the</w:t>
      </w:r>
      <w:r w:rsidR="00F7456C">
        <w:rPr>
          <w:sz w:val="22"/>
          <w:szCs w:val="22"/>
        </w:rPr>
        <w:t>ir</w:t>
      </w:r>
      <w:r w:rsidR="00C71D84" w:rsidRPr="00607DF8">
        <w:rPr>
          <w:sz w:val="22"/>
          <w:szCs w:val="22"/>
        </w:rPr>
        <w:t xml:space="preserve"> </w:t>
      </w:r>
      <w:r w:rsidR="00A41F0F">
        <w:rPr>
          <w:sz w:val="22"/>
          <w:szCs w:val="22"/>
        </w:rPr>
        <w:t xml:space="preserve">new </w:t>
      </w:r>
      <w:r w:rsidR="00C71D84" w:rsidRPr="00607DF8">
        <w:rPr>
          <w:sz w:val="22"/>
          <w:szCs w:val="22"/>
        </w:rPr>
        <w:t xml:space="preserve">right to access </w:t>
      </w:r>
      <w:r w:rsidR="00D57407">
        <w:rPr>
          <w:sz w:val="22"/>
          <w:szCs w:val="22"/>
        </w:rPr>
        <w:t xml:space="preserve">local as well as national </w:t>
      </w:r>
      <w:r w:rsidR="00C71D84" w:rsidRPr="00607DF8">
        <w:rPr>
          <w:sz w:val="22"/>
          <w:szCs w:val="22"/>
        </w:rPr>
        <w:t>government spending</w:t>
      </w:r>
      <w:r w:rsidR="00A41F0F">
        <w:rPr>
          <w:sz w:val="22"/>
          <w:szCs w:val="22"/>
        </w:rPr>
        <w:t>,</w:t>
      </w:r>
      <w:r w:rsidR="00C71D84" w:rsidRPr="00607DF8">
        <w:rPr>
          <w:sz w:val="22"/>
          <w:szCs w:val="22"/>
        </w:rPr>
        <w:t xml:space="preserve"> and to control public procurement. </w:t>
      </w:r>
      <w:r w:rsidR="00C36A9E" w:rsidRPr="00607DF8">
        <w:rPr>
          <w:sz w:val="22"/>
          <w:szCs w:val="22"/>
        </w:rPr>
        <w:t>Tendering decisions w</w:t>
      </w:r>
      <w:r w:rsidR="00536814">
        <w:rPr>
          <w:sz w:val="22"/>
          <w:szCs w:val="22"/>
        </w:rPr>
        <w:t>ill</w:t>
      </w:r>
      <w:r w:rsidR="00C36A9E" w:rsidRPr="00607DF8">
        <w:rPr>
          <w:sz w:val="22"/>
          <w:szCs w:val="22"/>
        </w:rPr>
        <w:t xml:space="preserve"> be decided only on cost</w:t>
      </w:r>
      <w:r w:rsidR="00264348" w:rsidRPr="00607DF8">
        <w:rPr>
          <w:sz w:val="22"/>
          <w:szCs w:val="22"/>
        </w:rPr>
        <w:t>, not quality</w:t>
      </w:r>
      <w:r w:rsidR="00F7456C">
        <w:rPr>
          <w:sz w:val="22"/>
          <w:szCs w:val="22"/>
        </w:rPr>
        <w:t>,</w:t>
      </w:r>
      <w:r w:rsidR="00264348" w:rsidRPr="00607DF8">
        <w:rPr>
          <w:sz w:val="22"/>
          <w:szCs w:val="22"/>
        </w:rPr>
        <w:t xml:space="preserve"> and </w:t>
      </w:r>
      <w:r w:rsidR="00C36A9E" w:rsidRPr="00607DF8">
        <w:rPr>
          <w:rFonts w:cs="Courier"/>
          <w:color w:val="1A1A1A"/>
          <w:sz w:val="22"/>
          <w:szCs w:val="22"/>
          <w:lang w:val="en-US"/>
        </w:rPr>
        <w:t>‘performance requirements’ (such as the minimum wage, gender balance or use of local labour)</w:t>
      </w:r>
      <w:r w:rsidR="00D57407">
        <w:rPr>
          <w:rFonts w:cs="Courier"/>
          <w:color w:val="1A1A1A"/>
          <w:sz w:val="22"/>
          <w:szCs w:val="22"/>
          <w:lang w:val="en-US"/>
        </w:rPr>
        <w:t xml:space="preserve"> w</w:t>
      </w:r>
      <w:r w:rsidR="00536814">
        <w:rPr>
          <w:rFonts w:cs="Courier"/>
          <w:color w:val="1A1A1A"/>
          <w:sz w:val="22"/>
          <w:szCs w:val="22"/>
          <w:lang w:val="en-US"/>
        </w:rPr>
        <w:t>ill</w:t>
      </w:r>
      <w:r w:rsidR="00D57407">
        <w:rPr>
          <w:rFonts w:cs="Courier"/>
          <w:color w:val="1A1A1A"/>
          <w:sz w:val="22"/>
          <w:szCs w:val="22"/>
          <w:lang w:val="en-US"/>
        </w:rPr>
        <w:t xml:space="preserve"> be outlawed</w:t>
      </w:r>
      <w:r w:rsidR="00264348" w:rsidRPr="00607DF8">
        <w:rPr>
          <w:rFonts w:cs="Courier"/>
          <w:color w:val="1A1A1A"/>
          <w:sz w:val="22"/>
          <w:szCs w:val="22"/>
          <w:lang w:val="en-US"/>
        </w:rPr>
        <w:t xml:space="preserve">. </w:t>
      </w:r>
      <w:r w:rsidR="00F7456C">
        <w:rPr>
          <w:rFonts w:cs="Courier"/>
          <w:color w:val="1A1A1A"/>
          <w:sz w:val="22"/>
          <w:szCs w:val="22"/>
          <w:lang w:val="en-US"/>
        </w:rPr>
        <w:t>The autonomy of local authorities to carry out social policies</w:t>
      </w:r>
      <w:r w:rsidR="00D57407">
        <w:rPr>
          <w:rFonts w:cs="Courier"/>
          <w:color w:val="1A1A1A"/>
          <w:sz w:val="22"/>
          <w:szCs w:val="22"/>
          <w:lang w:val="en-US"/>
        </w:rPr>
        <w:t xml:space="preserve"> </w:t>
      </w:r>
      <w:r w:rsidR="00C36A9E" w:rsidRPr="00607DF8">
        <w:rPr>
          <w:rFonts w:cs="Courier"/>
          <w:color w:val="1A1A1A"/>
          <w:sz w:val="22"/>
          <w:szCs w:val="22"/>
          <w:lang w:val="en-US"/>
        </w:rPr>
        <w:t>w</w:t>
      </w:r>
      <w:r w:rsidR="00536814">
        <w:rPr>
          <w:rFonts w:cs="Courier"/>
          <w:color w:val="1A1A1A"/>
          <w:sz w:val="22"/>
          <w:szCs w:val="22"/>
          <w:lang w:val="en-US"/>
        </w:rPr>
        <w:t>ill</w:t>
      </w:r>
      <w:r w:rsidR="00C36A9E" w:rsidRPr="00607DF8">
        <w:rPr>
          <w:rFonts w:cs="Courier"/>
          <w:color w:val="1A1A1A"/>
          <w:sz w:val="22"/>
          <w:szCs w:val="22"/>
          <w:lang w:val="en-US"/>
        </w:rPr>
        <w:t xml:space="preserve"> be severely restricted and democratic accountability</w:t>
      </w:r>
      <w:r w:rsidR="00264348" w:rsidRPr="00607DF8">
        <w:rPr>
          <w:rFonts w:cs="Courier"/>
          <w:color w:val="1A1A1A"/>
          <w:sz w:val="22"/>
          <w:szCs w:val="22"/>
          <w:lang w:val="en-US"/>
        </w:rPr>
        <w:t xml:space="preserve"> compromised</w:t>
      </w:r>
      <w:r w:rsidR="00C36A9E" w:rsidRPr="00607DF8">
        <w:rPr>
          <w:rFonts w:cs="Courier"/>
          <w:color w:val="1A1A1A"/>
          <w:sz w:val="22"/>
          <w:szCs w:val="22"/>
          <w:lang w:val="en-US"/>
        </w:rPr>
        <w:t>.</w:t>
      </w:r>
      <w:r w:rsidR="00264348" w:rsidRPr="00607DF8">
        <w:rPr>
          <w:rFonts w:cs="Courier"/>
          <w:color w:val="1A1A1A"/>
          <w:sz w:val="22"/>
          <w:szCs w:val="22"/>
          <w:lang w:val="en-US"/>
        </w:rPr>
        <w:t xml:space="preserve"> </w:t>
      </w:r>
    </w:p>
    <w:p w14:paraId="72A7C486" w14:textId="77777777" w:rsidR="00F7456C" w:rsidRDefault="00F7456C" w:rsidP="00C36A9E">
      <w:pPr>
        <w:widowControl w:val="0"/>
        <w:autoSpaceDE w:val="0"/>
        <w:autoSpaceDN w:val="0"/>
        <w:adjustRightInd w:val="0"/>
        <w:rPr>
          <w:rFonts w:cs="Courier"/>
          <w:color w:val="1A1A1A"/>
          <w:sz w:val="22"/>
          <w:szCs w:val="22"/>
          <w:lang w:val="en-US"/>
        </w:rPr>
      </w:pPr>
    </w:p>
    <w:p w14:paraId="292B303B" w14:textId="77777777" w:rsidR="00C36A9E" w:rsidRPr="00607DF8" w:rsidRDefault="00E345A8" w:rsidP="00C36A9E">
      <w:pPr>
        <w:widowControl w:val="0"/>
        <w:autoSpaceDE w:val="0"/>
        <w:autoSpaceDN w:val="0"/>
        <w:adjustRightInd w:val="0"/>
        <w:rPr>
          <w:rFonts w:cs="Courier"/>
          <w:color w:val="1A1A1A"/>
          <w:sz w:val="22"/>
          <w:szCs w:val="22"/>
          <w:lang w:val="en-US"/>
        </w:rPr>
      </w:pPr>
      <w:r>
        <w:rPr>
          <w:rFonts w:cs="Courier"/>
          <w:color w:val="1A1A1A"/>
          <w:sz w:val="22"/>
          <w:szCs w:val="22"/>
          <w:lang w:val="en-US"/>
        </w:rPr>
        <w:t>We are particularly concerned about the effect of all this on Local Authorities’ abilit</w:t>
      </w:r>
      <w:r w:rsidR="006B7194">
        <w:rPr>
          <w:rFonts w:cs="Courier"/>
          <w:color w:val="1A1A1A"/>
          <w:sz w:val="22"/>
          <w:szCs w:val="22"/>
          <w:lang w:val="en-US"/>
        </w:rPr>
        <w:t xml:space="preserve">y to plan </w:t>
      </w:r>
      <w:r w:rsidR="007F08A7" w:rsidRPr="00607DF8">
        <w:rPr>
          <w:rFonts w:cs="Courier"/>
          <w:color w:val="1A1A1A"/>
          <w:sz w:val="22"/>
          <w:szCs w:val="22"/>
          <w:lang w:val="en-US"/>
        </w:rPr>
        <w:t xml:space="preserve">public health services and </w:t>
      </w:r>
      <w:r w:rsidR="006B7194">
        <w:rPr>
          <w:rFonts w:cs="Courier"/>
          <w:color w:val="1A1A1A"/>
          <w:sz w:val="22"/>
          <w:szCs w:val="22"/>
          <w:lang w:val="en-US"/>
        </w:rPr>
        <w:t xml:space="preserve">how </w:t>
      </w:r>
      <w:r w:rsidR="00D57407">
        <w:rPr>
          <w:rFonts w:cs="Courier"/>
          <w:color w:val="1A1A1A"/>
          <w:sz w:val="22"/>
          <w:szCs w:val="22"/>
          <w:lang w:val="en-US"/>
        </w:rPr>
        <w:t xml:space="preserve">you might find </w:t>
      </w:r>
      <w:r w:rsidR="007F08A7" w:rsidRPr="00607DF8">
        <w:rPr>
          <w:rFonts w:cs="Courier"/>
          <w:color w:val="1A1A1A"/>
          <w:sz w:val="22"/>
          <w:szCs w:val="22"/>
          <w:lang w:val="en-US"/>
        </w:rPr>
        <w:t>corporations</w:t>
      </w:r>
      <w:r w:rsidR="00536814">
        <w:rPr>
          <w:rFonts w:cs="Courier"/>
          <w:color w:val="1A1A1A"/>
          <w:sz w:val="22"/>
          <w:szCs w:val="22"/>
          <w:lang w:val="en-US"/>
        </w:rPr>
        <w:t>,</w:t>
      </w:r>
      <w:r w:rsidR="007F08A7" w:rsidRPr="00607DF8">
        <w:rPr>
          <w:rFonts w:cs="Courier"/>
          <w:color w:val="1A1A1A"/>
          <w:sz w:val="22"/>
          <w:szCs w:val="22"/>
          <w:lang w:val="en-US"/>
        </w:rPr>
        <w:t xml:space="preserve"> </w:t>
      </w:r>
      <w:r w:rsidR="00F7456C">
        <w:rPr>
          <w:rFonts w:cs="Courier"/>
          <w:color w:val="1A1A1A"/>
          <w:sz w:val="22"/>
          <w:szCs w:val="22"/>
          <w:lang w:val="en-US"/>
        </w:rPr>
        <w:t>rather than</w:t>
      </w:r>
      <w:r w:rsidR="00D57407">
        <w:rPr>
          <w:rFonts w:cs="Courier"/>
          <w:color w:val="1A1A1A"/>
          <w:sz w:val="22"/>
          <w:szCs w:val="22"/>
          <w:lang w:val="en-US"/>
        </w:rPr>
        <w:t xml:space="preserve"> </w:t>
      </w:r>
      <w:r w:rsidR="007F08A7" w:rsidRPr="00607DF8">
        <w:rPr>
          <w:rFonts w:cs="Courier"/>
          <w:color w:val="1A1A1A"/>
          <w:sz w:val="22"/>
          <w:szCs w:val="22"/>
          <w:lang w:val="en-US"/>
        </w:rPr>
        <w:t>local authorities</w:t>
      </w:r>
      <w:r w:rsidR="00F7456C">
        <w:rPr>
          <w:rFonts w:cs="Courier"/>
          <w:color w:val="1A1A1A"/>
          <w:sz w:val="22"/>
          <w:szCs w:val="22"/>
          <w:lang w:val="en-US"/>
        </w:rPr>
        <w:t>,</w:t>
      </w:r>
      <w:r w:rsidR="007F08A7" w:rsidRPr="00607DF8">
        <w:rPr>
          <w:rFonts w:cs="Courier"/>
          <w:color w:val="1A1A1A"/>
          <w:sz w:val="22"/>
          <w:szCs w:val="22"/>
          <w:lang w:val="en-US"/>
        </w:rPr>
        <w:t xml:space="preserve"> </w:t>
      </w:r>
      <w:r w:rsidR="00D57407">
        <w:rPr>
          <w:rFonts w:cs="Courier"/>
          <w:color w:val="1A1A1A"/>
          <w:sz w:val="22"/>
          <w:szCs w:val="22"/>
          <w:lang w:val="en-US"/>
        </w:rPr>
        <w:t xml:space="preserve">controlling </w:t>
      </w:r>
      <w:r w:rsidR="006F2AE8">
        <w:rPr>
          <w:rFonts w:cs="Courier"/>
          <w:color w:val="1A1A1A"/>
          <w:sz w:val="22"/>
          <w:szCs w:val="22"/>
          <w:lang w:val="en-US"/>
        </w:rPr>
        <w:t>the</w:t>
      </w:r>
      <w:r w:rsidR="006B7194">
        <w:rPr>
          <w:rFonts w:cs="Courier"/>
          <w:color w:val="1A1A1A"/>
          <w:sz w:val="22"/>
          <w:szCs w:val="22"/>
          <w:lang w:val="en-US"/>
        </w:rPr>
        <w:t xml:space="preserve"> nature and quality of these</w:t>
      </w:r>
      <w:r w:rsidR="006F2AE8">
        <w:rPr>
          <w:rFonts w:cs="Courier"/>
          <w:color w:val="1A1A1A"/>
          <w:sz w:val="22"/>
          <w:szCs w:val="22"/>
          <w:lang w:val="en-US"/>
        </w:rPr>
        <w:t>.</w:t>
      </w:r>
    </w:p>
    <w:p w14:paraId="78E62278" w14:textId="77777777" w:rsidR="00B34A54" w:rsidRPr="00607DF8" w:rsidRDefault="00B34A54">
      <w:pPr>
        <w:rPr>
          <w:sz w:val="22"/>
          <w:szCs w:val="22"/>
        </w:rPr>
      </w:pPr>
    </w:p>
    <w:p w14:paraId="2FC54A09" w14:textId="77777777" w:rsidR="00B34A54" w:rsidRDefault="00B34A54">
      <w:pPr>
        <w:rPr>
          <w:sz w:val="22"/>
          <w:szCs w:val="22"/>
        </w:rPr>
      </w:pPr>
      <w:r w:rsidRPr="00607DF8">
        <w:rPr>
          <w:sz w:val="22"/>
          <w:szCs w:val="22"/>
        </w:rPr>
        <w:t xml:space="preserve">There is growing public demand that TTIP negotiations are brought to an immediate halt. </w:t>
      </w:r>
      <w:r w:rsidR="006F2AE8">
        <w:rPr>
          <w:sz w:val="22"/>
          <w:szCs w:val="22"/>
        </w:rPr>
        <w:t>W</w:t>
      </w:r>
      <w:r w:rsidRPr="00607DF8">
        <w:rPr>
          <w:sz w:val="22"/>
          <w:szCs w:val="22"/>
        </w:rPr>
        <w:t xml:space="preserve">e ask that </w:t>
      </w:r>
      <w:r w:rsidR="006F2AE8">
        <w:rPr>
          <w:sz w:val="22"/>
          <w:szCs w:val="22"/>
        </w:rPr>
        <w:t xml:space="preserve">you support the </w:t>
      </w:r>
      <w:r w:rsidR="00036FCF">
        <w:rPr>
          <w:sz w:val="22"/>
          <w:szCs w:val="22"/>
        </w:rPr>
        <w:t xml:space="preserve">forthcoming motion to </w:t>
      </w:r>
      <w:r w:rsidRPr="00607DF8">
        <w:rPr>
          <w:sz w:val="22"/>
          <w:szCs w:val="22"/>
        </w:rPr>
        <w:t xml:space="preserve">declare </w:t>
      </w:r>
      <w:r w:rsidR="00606D87" w:rsidRPr="00606D87">
        <w:rPr>
          <w:color w:val="FF0000"/>
          <w:sz w:val="22"/>
          <w:szCs w:val="22"/>
        </w:rPr>
        <w:t>…[name of LA]…</w:t>
      </w:r>
      <w:r w:rsidR="00A41F0F" w:rsidRPr="00606D87">
        <w:rPr>
          <w:color w:val="FF0000"/>
          <w:sz w:val="22"/>
          <w:szCs w:val="22"/>
        </w:rPr>
        <w:t>.</w:t>
      </w:r>
      <w:r w:rsidRPr="00607DF8">
        <w:rPr>
          <w:sz w:val="22"/>
          <w:szCs w:val="22"/>
        </w:rPr>
        <w:t xml:space="preserve"> a TTIP free zone. </w:t>
      </w:r>
    </w:p>
    <w:p w14:paraId="3EB5F93C" w14:textId="77777777" w:rsidR="00036FCF" w:rsidRDefault="00036FCF">
      <w:pPr>
        <w:rPr>
          <w:sz w:val="22"/>
          <w:szCs w:val="22"/>
        </w:rPr>
      </w:pPr>
    </w:p>
    <w:p w14:paraId="662754F3" w14:textId="77777777" w:rsidR="00036FCF" w:rsidRDefault="00036FCF">
      <w:pPr>
        <w:rPr>
          <w:sz w:val="22"/>
          <w:szCs w:val="22"/>
        </w:rPr>
      </w:pPr>
      <w:r>
        <w:rPr>
          <w:sz w:val="22"/>
          <w:szCs w:val="22"/>
        </w:rPr>
        <w:t>Yours faithfully</w:t>
      </w:r>
    </w:p>
    <w:p w14:paraId="0DF2EC89" w14:textId="77777777" w:rsidR="00036FCF" w:rsidRDefault="00036FCF">
      <w:pPr>
        <w:rPr>
          <w:sz w:val="22"/>
          <w:szCs w:val="22"/>
        </w:rPr>
      </w:pPr>
    </w:p>
    <w:p w14:paraId="3B68F9B8" w14:textId="77777777" w:rsidR="00036FCF" w:rsidRDefault="00036FCF">
      <w:pPr>
        <w:rPr>
          <w:sz w:val="22"/>
          <w:szCs w:val="22"/>
        </w:rPr>
      </w:pPr>
      <w:r>
        <w:rPr>
          <w:sz w:val="22"/>
          <w:szCs w:val="22"/>
        </w:rPr>
        <w:t>…..</w:t>
      </w:r>
    </w:p>
    <w:p w14:paraId="4540D94A" w14:textId="77777777" w:rsidR="00036FCF" w:rsidRDefault="00036FCF">
      <w:pPr>
        <w:rPr>
          <w:sz w:val="22"/>
          <w:szCs w:val="22"/>
        </w:rPr>
      </w:pPr>
    </w:p>
    <w:p w14:paraId="63DCD6BB" w14:textId="77777777" w:rsidR="00036FCF" w:rsidRPr="00607DF8" w:rsidRDefault="00036FCF">
      <w:pPr>
        <w:rPr>
          <w:sz w:val="22"/>
          <w:szCs w:val="22"/>
        </w:rPr>
      </w:pPr>
    </w:p>
    <w:sectPr w:rsidR="00036FCF" w:rsidRPr="00607DF8" w:rsidSect="00DF10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1C75"/>
    <w:multiLevelType w:val="hybridMultilevel"/>
    <w:tmpl w:val="A232EE0A"/>
    <w:lvl w:ilvl="0" w:tplc="0809000F">
      <w:start w:val="1"/>
      <w:numFmt w:val="decimal"/>
      <w:lvlText w:val="%1."/>
      <w:lvlJc w:val="left"/>
      <w:pPr>
        <w:ind w:left="-10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70" w:hanging="360"/>
      </w:pPr>
    </w:lvl>
    <w:lvl w:ilvl="2" w:tplc="0409001B" w:tentative="1">
      <w:start w:val="1"/>
      <w:numFmt w:val="lowerRoman"/>
      <w:lvlText w:val="%3."/>
      <w:lvlJc w:val="right"/>
      <w:pPr>
        <w:ind w:left="350" w:hanging="180"/>
      </w:pPr>
    </w:lvl>
    <w:lvl w:ilvl="3" w:tplc="0409000F" w:tentative="1">
      <w:start w:val="1"/>
      <w:numFmt w:val="decimal"/>
      <w:lvlText w:val="%4."/>
      <w:lvlJc w:val="left"/>
      <w:pPr>
        <w:ind w:left="1070" w:hanging="360"/>
      </w:pPr>
    </w:lvl>
    <w:lvl w:ilvl="4" w:tplc="04090019" w:tentative="1">
      <w:start w:val="1"/>
      <w:numFmt w:val="lowerLetter"/>
      <w:lvlText w:val="%5."/>
      <w:lvlJc w:val="left"/>
      <w:pPr>
        <w:ind w:left="1790" w:hanging="360"/>
      </w:pPr>
    </w:lvl>
    <w:lvl w:ilvl="5" w:tplc="0409001B" w:tentative="1">
      <w:start w:val="1"/>
      <w:numFmt w:val="lowerRoman"/>
      <w:lvlText w:val="%6."/>
      <w:lvlJc w:val="right"/>
      <w:pPr>
        <w:ind w:left="2510" w:hanging="180"/>
      </w:pPr>
    </w:lvl>
    <w:lvl w:ilvl="6" w:tplc="0409000F" w:tentative="1">
      <w:start w:val="1"/>
      <w:numFmt w:val="decimal"/>
      <w:lvlText w:val="%7."/>
      <w:lvlJc w:val="left"/>
      <w:pPr>
        <w:ind w:left="3230" w:hanging="360"/>
      </w:pPr>
    </w:lvl>
    <w:lvl w:ilvl="7" w:tplc="04090019" w:tentative="1">
      <w:start w:val="1"/>
      <w:numFmt w:val="lowerLetter"/>
      <w:lvlText w:val="%8."/>
      <w:lvlJc w:val="left"/>
      <w:pPr>
        <w:ind w:left="3950" w:hanging="360"/>
      </w:pPr>
    </w:lvl>
    <w:lvl w:ilvl="8" w:tplc="0409001B" w:tentative="1">
      <w:start w:val="1"/>
      <w:numFmt w:val="lowerRoman"/>
      <w:lvlText w:val="%9."/>
      <w:lvlJc w:val="right"/>
      <w:pPr>
        <w:ind w:left="4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84"/>
    <w:rsid w:val="00036FCF"/>
    <w:rsid w:val="00264348"/>
    <w:rsid w:val="003232A2"/>
    <w:rsid w:val="003C6ED6"/>
    <w:rsid w:val="00524B59"/>
    <w:rsid w:val="00536814"/>
    <w:rsid w:val="00597798"/>
    <w:rsid w:val="005B5F51"/>
    <w:rsid w:val="00606D87"/>
    <w:rsid w:val="00607DF8"/>
    <w:rsid w:val="00664E80"/>
    <w:rsid w:val="006B7194"/>
    <w:rsid w:val="006F2AE8"/>
    <w:rsid w:val="006F76CE"/>
    <w:rsid w:val="007F08A7"/>
    <w:rsid w:val="00813671"/>
    <w:rsid w:val="0094499C"/>
    <w:rsid w:val="0097063A"/>
    <w:rsid w:val="009F475B"/>
    <w:rsid w:val="00A41F0F"/>
    <w:rsid w:val="00A63AD8"/>
    <w:rsid w:val="00B13987"/>
    <w:rsid w:val="00B34A54"/>
    <w:rsid w:val="00B62853"/>
    <w:rsid w:val="00BE3F0B"/>
    <w:rsid w:val="00C36A9E"/>
    <w:rsid w:val="00C71D84"/>
    <w:rsid w:val="00CD092E"/>
    <w:rsid w:val="00D57407"/>
    <w:rsid w:val="00DD1625"/>
    <w:rsid w:val="00DF108A"/>
    <w:rsid w:val="00E345A8"/>
    <w:rsid w:val="00F7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C4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9E"/>
    <w:pPr>
      <w:ind w:left="720"/>
      <w:contextualSpacing/>
    </w:pPr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80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9E"/>
    <w:pPr>
      <w:ind w:left="720"/>
      <w:contextualSpacing/>
    </w:pPr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80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cp:lastPrinted>2015-06-03T08:57:00Z</cp:lastPrinted>
  <dcterms:created xsi:type="dcterms:W3CDTF">2015-06-09T09:53:00Z</dcterms:created>
  <dcterms:modified xsi:type="dcterms:W3CDTF">2015-06-09T09:59:00Z</dcterms:modified>
</cp:coreProperties>
</file>